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F3" w:rsidRDefault="006D5EF3" w:rsidP="00815B81">
      <w:pPr>
        <w:spacing w:after="0" w:line="360" w:lineRule="auto"/>
      </w:pPr>
    </w:p>
    <w:p w:rsidR="00815B81" w:rsidRPr="006D5EF3" w:rsidRDefault="00815B81" w:rsidP="006D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6D5EF3">
        <w:rPr>
          <w:rFonts w:cstheme="minorHAnsi"/>
        </w:rPr>
        <w:t xml:space="preserve">FORMULARIO DE </w:t>
      </w:r>
      <w:r w:rsidR="00FD54FE">
        <w:rPr>
          <w:rFonts w:cstheme="minorHAnsi"/>
        </w:rPr>
        <w:t xml:space="preserve">EVALUACION DE ALUMNOS </w:t>
      </w:r>
      <w:bookmarkStart w:id="0" w:name="_GoBack"/>
      <w:r w:rsidR="00FD54FE">
        <w:rPr>
          <w:rFonts w:cstheme="minorHAnsi"/>
        </w:rPr>
        <w:t>PARA SU ADMISIÓN COMO ADSCRIPTOS</w:t>
      </w:r>
      <w:bookmarkEnd w:id="0"/>
    </w:p>
    <w:p w:rsidR="006D5EF3" w:rsidRDefault="006D5EF3" w:rsidP="00815B81">
      <w:pPr>
        <w:spacing w:after="0" w:line="360" w:lineRule="auto"/>
        <w:rPr>
          <w:rFonts w:cstheme="minorHAnsi"/>
        </w:rPr>
      </w:pPr>
    </w:p>
    <w:p w:rsidR="00815B81" w:rsidRPr="006D5EF3" w:rsidRDefault="00815B81" w:rsidP="00815B81">
      <w:pPr>
        <w:spacing w:after="0" w:line="360" w:lineRule="auto"/>
        <w:rPr>
          <w:rFonts w:cstheme="minorHAnsi"/>
        </w:rPr>
      </w:pPr>
      <w:r w:rsidRPr="006D5EF3">
        <w:rPr>
          <w:rFonts w:cstheme="minorHAnsi"/>
        </w:rPr>
        <w:t>NOMBRE DEL POSTULANTE:</w:t>
      </w:r>
      <w:r w:rsidR="006D5EF3">
        <w:rPr>
          <w:rFonts w:cstheme="minorHAnsi"/>
        </w:rPr>
        <w:t xml:space="preserve"> _____________________________________________________</w:t>
      </w:r>
    </w:p>
    <w:p w:rsidR="00815B81" w:rsidRPr="006D5EF3" w:rsidRDefault="00815B81" w:rsidP="00815B81">
      <w:pPr>
        <w:spacing w:after="0" w:line="360" w:lineRule="auto"/>
        <w:rPr>
          <w:rFonts w:cstheme="minorHAnsi"/>
        </w:rPr>
      </w:pPr>
      <w:r w:rsidRPr="006D5EF3">
        <w:rPr>
          <w:rFonts w:cstheme="minorHAnsi"/>
        </w:rPr>
        <w:t>D.N.I:</w:t>
      </w:r>
      <w:r w:rsidR="006D5EF3">
        <w:rPr>
          <w:rFonts w:cstheme="minorHAnsi"/>
        </w:rPr>
        <w:t xml:space="preserve"> _______________________________</w:t>
      </w:r>
    </w:p>
    <w:p w:rsidR="00815B81" w:rsidRPr="006D5EF3" w:rsidRDefault="00815B81" w:rsidP="00815B81">
      <w:pPr>
        <w:spacing w:after="0" w:line="360" w:lineRule="auto"/>
        <w:rPr>
          <w:rFonts w:cstheme="minorHAnsi"/>
        </w:rPr>
      </w:pPr>
      <w:r w:rsidRPr="006D5EF3">
        <w:rPr>
          <w:rFonts w:cstheme="minorHAnsi"/>
        </w:rPr>
        <w:t>CATEDRA A LA QUE POSTULA:</w:t>
      </w:r>
      <w:r w:rsidR="006D5EF3">
        <w:rPr>
          <w:rFonts w:cstheme="minorHAnsi"/>
        </w:rPr>
        <w:t xml:space="preserve"> _____________________________________________</w:t>
      </w:r>
    </w:p>
    <w:p w:rsidR="00815B81" w:rsidRPr="006D5EF3" w:rsidRDefault="00815B81" w:rsidP="00815B81">
      <w:pPr>
        <w:spacing w:after="0"/>
        <w:rPr>
          <w:rFonts w:cstheme="minorHAnsi"/>
        </w:rPr>
      </w:pPr>
      <w:r w:rsidRPr="006D5EF3">
        <w:rPr>
          <w:rFonts w:cstheme="minorHAnsi"/>
        </w:rPr>
        <w:t>EVALUACION: Según los Artículos 1.1, 1.2, 1.3  y 3.9 de la Ord.</w:t>
      </w:r>
      <w:r w:rsidR="006D5EF3">
        <w:rPr>
          <w:rFonts w:cstheme="minorHAnsi"/>
        </w:rPr>
        <w:t>115</w:t>
      </w:r>
      <w:r w:rsidRPr="006D5EF3">
        <w:rPr>
          <w:rFonts w:cstheme="minorHAnsi"/>
        </w:rPr>
        <w:t>/05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806"/>
        <w:gridCol w:w="956"/>
        <w:gridCol w:w="418"/>
        <w:gridCol w:w="59"/>
        <w:gridCol w:w="11"/>
        <w:gridCol w:w="468"/>
        <w:gridCol w:w="956"/>
        <w:gridCol w:w="686"/>
        <w:gridCol w:w="270"/>
        <w:gridCol w:w="478"/>
        <w:gridCol w:w="22"/>
        <w:gridCol w:w="456"/>
        <w:gridCol w:w="957"/>
      </w:tblGrid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6D5E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Ser alumno de Arquitectura o de Diseño Industrial de FAUD</w:t>
            </w:r>
          </w:p>
        </w:tc>
        <w:tc>
          <w:tcPr>
            <w:tcW w:w="1433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SI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NO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 xml:space="preserve">Haber aprobado la asignatura en la que se aspira a adscribirse. </w:t>
            </w:r>
          </w:p>
        </w:tc>
        <w:tc>
          <w:tcPr>
            <w:tcW w:w="1433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SI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NO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Haber aprobado un tercio de las materias de la Carrera que cursa.</w:t>
            </w:r>
          </w:p>
        </w:tc>
        <w:tc>
          <w:tcPr>
            <w:tcW w:w="1433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SI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NO</w:t>
            </w:r>
          </w:p>
        </w:tc>
        <w:tc>
          <w:tcPr>
            <w:tcW w:w="1435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8721" w:type="dxa"/>
            <w:gridSpan w:val="1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SI HA CONSIGNADO NO EN ALGUNO DE LOS ITEMS ANTERIORES, NO CORRESPONDE SU ADMISIÓN</w:t>
            </w: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Calificación obtenida en la materia objeto de la adscripción</w:t>
            </w:r>
          </w:p>
        </w:tc>
        <w:tc>
          <w:tcPr>
            <w:tcW w:w="5737" w:type="dxa"/>
            <w:gridSpan w:val="1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 xml:space="preserve">Promedio general de la carrera, sin </w:t>
            </w:r>
            <w:proofErr w:type="spellStart"/>
            <w:r w:rsidRPr="006D5EF3">
              <w:rPr>
                <w:rFonts w:cstheme="minorHAnsi"/>
                <w:sz w:val="18"/>
                <w:szCs w:val="18"/>
              </w:rPr>
              <w:t>aplazos</w:t>
            </w:r>
            <w:proofErr w:type="spellEnd"/>
            <w:r w:rsidRPr="006D5EF3">
              <w:rPr>
                <w:rFonts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5737" w:type="dxa"/>
            <w:gridSpan w:val="1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certificado analítico de materias aprobadas en general, y específicamente en el Área</w:t>
            </w: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Muy bueno</w:t>
            </w:r>
          </w:p>
        </w:tc>
        <w:tc>
          <w:tcPr>
            <w:tcW w:w="9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Bueno</w:t>
            </w:r>
          </w:p>
        </w:tc>
        <w:tc>
          <w:tcPr>
            <w:tcW w:w="956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Regular</w:t>
            </w:r>
          </w:p>
        </w:tc>
        <w:tc>
          <w:tcPr>
            <w:tcW w:w="957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participación en otras actividades de interés</w:t>
            </w: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desempeño anterior en cargos de Ayudante Alumno o Alumno Adscripto</w:t>
            </w: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premios, distinciones u otros reconocimientos</w:t>
            </w: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 xml:space="preserve">colaboración anterior en </w:t>
            </w:r>
            <w:smartTag w:uri="urn:schemas-microsoft-com:office:smarttags" w:element="PersonName">
              <w:smartTagPr>
                <w:attr w:name="ProductID" w:val="la Cátedra"/>
              </w:smartTagPr>
              <w:r w:rsidRPr="006D5EF3">
                <w:rPr>
                  <w:rFonts w:cstheme="minorHAnsi"/>
                  <w:sz w:val="18"/>
                  <w:szCs w:val="18"/>
                </w:rPr>
                <w:t>la Cátedra</w:t>
              </w:r>
            </w:smartTag>
            <w:r w:rsidRPr="006D5EF3">
              <w:rPr>
                <w:rFonts w:cstheme="minorHAnsi"/>
                <w:sz w:val="18"/>
                <w:szCs w:val="18"/>
              </w:rPr>
              <w:t>, de modo informal pero significativo</w:t>
            </w:r>
          </w:p>
        </w:tc>
        <w:tc>
          <w:tcPr>
            <w:tcW w:w="1444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</w:rPr>
              <w:t>SI</w:t>
            </w:r>
          </w:p>
        </w:tc>
        <w:tc>
          <w:tcPr>
            <w:tcW w:w="142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</w:rPr>
              <w:t>NO</w:t>
            </w:r>
          </w:p>
        </w:tc>
        <w:tc>
          <w:tcPr>
            <w:tcW w:w="1413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c>
          <w:tcPr>
            <w:tcW w:w="2984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D5EF3">
              <w:rPr>
                <w:rFonts w:cstheme="minorHAnsi"/>
                <w:sz w:val="18"/>
                <w:szCs w:val="18"/>
              </w:rPr>
              <w:t>otros cursos o estudios realizados</w:t>
            </w: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EF3"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15B81" w:rsidRPr="006D5EF3" w:rsidTr="00301F02">
        <w:trPr>
          <w:trHeight w:val="547"/>
        </w:trPr>
        <w:tc>
          <w:tcPr>
            <w:tcW w:w="8721" w:type="dxa"/>
            <w:gridSpan w:val="1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OBSERVACIONES FINALES:</w:t>
            </w: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6D5EF3" w:rsidRPr="006D5EF3" w:rsidRDefault="006D5EF3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B81" w:rsidRPr="006D5EF3" w:rsidTr="00301F02">
        <w:tc>
          <w:tcPr>
            <w:tcW w:w="8721" w:type="dxa"/>
            <w:gridSpan w:val="14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  <w:b/>
              </w:rPr>
            </w:pPr>
            <w:r w:rsidRPr="006D5EF3">
              <w:rPr>
                <w:rFonts w:cstheme="minorHAnsi"/>
                <w:b/>
              </w:rPr>
              <w:t>RESULTADO DE LA EVALUACION</w:t>
            </w:r>
          </w:p>
        </w:tc>
      </w:tr>
      <w:tr w:rsidR="00815B81" w:rsidRPr="006D5EF3" w:rsidTr="00301F02">
        <w:trPr>
          <w:trHeight w:val="558"/>
        </w:trPr>
        <w:tc>
          <w:tcPr>
            <w:tcW w:w="2178" w:type="dxa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ADMITIDO</w:t>
            </w:r>
          </w:p>
        </w:tc>
        <w:tc>
          <w:tcPr>
            <w:tcW w:w="2180" w:type="dxa"/>
            <w:gridSpan w:val="3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0" w:type="dxa"/>
            <w:gridSpan w:val="5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  <w:r w:rsidRPr="006D5EF3">
              <w:rPr>
                <w:rFonts w:cstheme="minorHAnsi"/>
              </w:rPr>
              <w:t>NO ADMITIDO</w:t>
            </w:r>
          </w:p>
        </w:tc>
        <w:tc>
          <w:tcPr>
            <w:tcW w:w="2183" w:type="dxa"/>
            <w:gridSpan w:val="5"/>
          </w:tcPr>
          <w:p w:rsidR="00815B81" w:rsidRPr="006D5EF3" w:rsidRDefault="00815B81" w:rsidP="00301F0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15B81" w:rsidRPr="006D5EF3" w:rsidRDefault="00815B81" w:rsidP="00815B81">
      <w:pPr>
        <w:rPr>
          <w:rFonts w:cstheme="minorHAnsi"/>
        </w:rPr>
      </w:pPr>
      <w:r w:rsidRPr="006D5EF3">
        <w:rPr>
          <w:rFonts w:cstheme="minorHAnsi"/>
        </w:rPr>
        <w:t>Firma y aclaración de los responsables de la evaluación:</w:t>
      </w:r>
    </w:p>
    <w:p w:rsidR="00815B81" w:rsidRPr="006D5EF3" w:rsidRDefault="00815B81" w:rsidP="00815B81">
      <w:pPr>
        <w:rPr>
          <w:rFonts w:cstheme="minorHAnsi"/>
        </w:rPr>
      </w:pPr>
    </w:p>
    <w:p w:rsidR="00815B81" w:rsidRPr="006D5EF3" w:rsidRDefault="00815B81" w:rsidP="006D5EF3">
      <w:pPr>
        <w:rPr>
          <w:rFonts w:cstheme="minorHAnsi"/>
        </w:rPr>
      </w:pPr>
    </w:p>
    <w:p w:rsidR="00815B81" w:rsidRPr="006D5EF3" w:rsidRDefault="00815B81" w:rsidP="00815B81">
      <w:pPr>
        <w:jc w:val="right"/>
        <w:rPr>
          <w:rFonts w:cstheme="minorHAnsi"/>
        </w:rPr>
      </w:pPr>
      <w:r w:rsidRPr="006D5EF3">
        <w:rPr>
          <w:rFonts w:cstheme="minorHAnsi"/>
        </w:rPr>
        <w:t xml:space="preserve">Córdoba,         </w:t>
      </w:r>
      <w:r w:rsidR="006D5EF3">
        <w:rPr>
          <w:rFonts w:cstheme="minorHAnsi"/>
        </w:rPr>
        <w:t>de</w:t>
      </w:r>
      <w:r w:rsidRPr="006D5EF3">
        <w:rPr>
          <w:rFonts w:cstheme="minorHAnsi"/>
        </w:rPr>
        <w:t xml:space="preserve">                                  </w:t>
      </w:r>
      <w:proofErr w:type="spellStart"/>
      <w:r w:rsidRPr="006D5EF3">
        <w:rPr>
          <w:rFonts w:cstheme="minorHAnsi"/>
        </w:rPr>
        <w:t>de</w:t>
      </w:r>
      <w:proofErr w:type="spellEnd"/>
      <w:r w:rsidRPr="006D5EF3">
        <w:rPr>
          <w:rFonts w:cstheme="minorHAnsi"/>
        </w:rPr>
        <w:t xml:space="preserve"> 20</w:t>
      </w:r>
    </w:p>
    <w:sectPr w:rsidR="00815B81" w:rsidRPr="006D5EF3" w:rsidSect="0042487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D1" w:rsidRDefault="002A3ED1" w:rsidP="0042487D">
      <w:pPr>
        <w:spacing w:after="0" w:line="240" w:lineRule="auto"/>
      </w:pPr>
      <w:r>
        <w:separator/>
      </w:r>
    </w:p>
  </w:endnote>
  <w:endnote w:type="continuationSeparator" w:id="0">
    <w:p w:rsidR="002A3ED1" w:rsidRDefault="002A3ED1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D1" w:rsidRDefault="002A3ED1" w:rsidP="0042487D">
      <w:pPr>
        <w:spacing w:after="0" w:line="240" w:lineRule="auto"/>
      </w:pPr>
      <w:r>
        <w:separator/>
      </w:r>
    </w:p>
  </w:footnote>
  <w:footnote w:type="continuationSeparator" w:id="0">
    <w:p w:rsidR="002A3ED1" w:rsidRDefault="002A3ED1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D" w:rsidRDefault="00360420">
    <w:pPr>
      <w:pStyle w:val="Encabezado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39750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D"/>
    <w:rsid w:val="00051D00"/>
    <w:rsid w:val="0021679B"/>
    <w:rsid w:val="002A3ED1"/>
    <w:rsid w:val="00360420"/>
    <w:rsid w:val="0042487D"/>
    <w:rsid w:val="0046584D"/>
    <w:rsid w:val="00466675"/>
    <w:rsid w:val="004A30EF"/>
    <w:rsid w:val="006924FF"/>
    <w:rsid w:val="006D5EF3"/>
    <w:rsid w:val="007277C6"/>
    <w:rsid w:val="00815B81"/>
    <w:rsid w:val="008D1067"/>
    <w:rsid w:val="00D34E41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11B8799E-306B-4D60-8697-B1F4FFD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69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Esteban Fernando Avila</cp:lastModifiedBy>
  <cp:revision>2</cp:revision>
  <dcterms:created xsi:type="dcterms:W3CDTF">2018-03-04T21:42:00Z</dcterms:created>
  <dcterms:modified xsi:type="dcterms:W3CDTF">2018-03-04T21:42:00Z</dcterms:modified>
</cp:coreProperties>
</file>