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51C0A" w14:textId="77777777" w:rsidR="00381166" w:rsidRDefault="00381166">
      <w:pPr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ACTA Nº 1</w:t>
      </w:r>
    </w:p>
    <w:p w14:paraId="04916F1C" w14:textId="77777777" w:rsidR="00381166" w:rsidRDefault="00381166">
      <w:pPr>
        <w:rPr>
          <w:b/>
          <w:lang w:val="es-ES"/>
        </w:rPr>
      </w:pPr>
    </w:p>
    <w:p w14:paraId="0EAAF946" w14:textId="56180F91" w:rsidR="0036762A" w:rsidRPr="00381166" w:rsidRDefault="00381166">
      <w:pPr>
        <w:rPr>
          <w:lang w:val="es-ES"/>
        </w:rPr>
      </w:pPr>
      <w:r>
        <w:rPr>
          <w:lang w:val="es-ES"/>
        </w:rPr>
        <w:t xml:space="preserve">El 5 de Octubre de 2016, en la Facultad de Arquitectura Urbanismo y Diseño se reúne la comisión evaluadora integrada por Mariana Bettolli, Lidia Samar, Viviana Colautti y Miriam Liborio a los efectos de definir los </w:t>
      </w:r>
      <w:r w:rsidR="003F0EDD" w:rsidRPr="003F0EDD">
        <w:rPr>
          <w:b/>
          <w:lang w:val="es-ES"/>
        </w:rPr>
        <w:t>Criterios de evaluación para el otorgamiento de Becas de Maestrías y Doctorados</w:t>
      </w:r>
      <w:r>
        <w:rPr>
          <w:b/>
          <w:lang w:val="es-ES"/>
        </w:rPr>
        <w:t>.</w:t>
      </w:r>
    </w:p>
    <w:p w14:paraId="5029AE12" w14:textId="77777777" w:rsidR="003F0EDD" w:rsidRDefault="003F0EDD">
      <w:pPr>
        <w:rPr>
          <w:lang w:val="es-ES"/>
        </w:rPr>
      </w:pPr>
    </w:p>
    <w:p w14:paraId="6A07D8DB" w14:textId="77777777" w:rsidR="003F0EDD" w:rsidRPr="003F0EDD" w:rsidRDefault="003F0EDD">
      <w:pPr>
        <w:rPr>
          <w:b/>
          <w:lang w:val="es-ES"/>
        </w:rPr>
      </w:pPr>
      <w:r w:rsidRPr="003F0EDD">
        <w:rPr>
          <w:b/>
          <w:lang w:val="es-ES"/>
        </w:rPr>
        <w:t>PUNTAJE</w:t>
      </w:r>
    </w:p>
    <w:p w14:paraId="4A172E1D" w14:textId="77777777" w:rsidR="003F0EDD" w:rsidRPr="00F56B74" w:rsidRDefault="003F0EDD" w:rsidP="00F56B74">
      <w:pPr>
        <w:pStyle w:val="Prrafodelista"/>
        <w:numPr>
          <w:ilvl w:val="0"/>
          <w:numId w:val="4"/>
        </w:numPr>
        <w:rPr>
          <w:lang w:val="es-ES"/>
        </w:rPr>
      </w:pPr>
      <w:r w:rsidRPr="00F56B74">
        <w:rPr>
          <w:lang w:val="es-ES"/>
        </w:rPr>
        <w:t>Antecedentes Director y Codirector       20/100</w:t>
      </w:r>
    </w:p>
    <w:p w14:paraId="7650DF3B" w14:textId="77777777" w:rsidR="003F0EDD" w:rsidRPr="00F56B74" w:rsidRDefault="003F0EDD" w:rsidP="00F56B74">
      <w:pPr>
        <w:pStyle w:val="Prrafodelista"/>
        <w:numPr>
          <w:ilvl w:val="0"/>
          <w:numId w:val="4"/>
        </w:numPr>
        <w:rPr>
          <w:lang w:val="es-ES"/>
        </w:rPr>
      </w:pPr>
      <w:r w:rsidRPr="00F56B74">
        <w:rPr>
          <w:lang w:val="es-ES"/>
        </w:rPr>
        <w:t>Plan de Trabajo                                           55/100</w:t>
      </w:r>
    </w:p>
    <w:p w14:paraId="1790CC54" w14:textId="77777777" w:rsidR="003F0EDD" w:rsidRPr="00F56B74" w:rsidRDefault="003F0EDD" w:rsidP="00F56B74">
      <w:pPr>
        <w:pStyle w:val="Prrafodelista"/>
        <w:numPr>
          <w:ilvl w:val="0"/>
          <w:numId w:val="4"/>
        </w:numPr>
        <w:rPr>
          <w:lang w:val="es-ES"/>
        </w:rPr>
      </w:pPr>
      <w:r w:rsidRPr="00F56B74">
        <w:rPr>
          <w:lang w:val="es-ES"/>
        </w:rPr>
        <w:t>Antecedentes del postulante                   25/100</w:t>
      </w:r>
    </w:p>
    <w:p w14:paraId="28FB6997" w14:textId="77777777" w:rsidR="003F0EDD" w:rsidRDefault="003F0EDD">
      <w:pPr>
        <w:rPr>
          <w:lang w:val="es-ES"/>
        </w:rPr>
      </w:pPr>
    </w:p>
    <w:p w14:paraId="500E8CBD" w14:textId="77777777" w:rsidR="003F0EDD" w:rsidRDefault="003F0EDD">
      <w:pPr>
        <w:rPr>
          <w:lang w:val="es-ES"/>
        </w:rPr>
      </w:pPr>
    </w:p>
    <w:p w14:paraId="593A020E" w14:textId="77777777" w:rsidR="003F0EDD" w:rsidRPr="003F0EDD" w:rsidRDefault="003F0EDD">
      <w:pPr>
        <w:rPr>
          <w:b/>
          <w:lang w:val="es-ES"/>
        </w:rPr>
      </w:pPr>
      <w:r w:rsidRPr="003F0EDD">
        <w:rPr>
          <w:b/>
          <w:lang w:val="es-ES"/>
        </w:rPr>
        <w:t>CRITERIOS PARA BECAS DE MAESTRÍA</w:t>
      </w:r>
    </w:p>
    <w:p w14:paraId="216DB34C" w14:textId="681A5B0D" w:rsidR="00F56B74" w:rsidRPr="00F56B74" w:rsidRDefault="003F0EDD" w:rsidP="00F56B74">
      <w:pPr>
        <w:pStyle w:val="Prrafodelista"/>
        <w:numPr>
          <w:ilvl w:val="0"/>
          <w:numId w:val="5"/>
        </w:numPr>
        <w:rPr>
          <w:lang w:val="es-ES"/>
        </w:rPr>
      </w:pPr>
      <w:r w:rsidRPr="00F56B74">
        <w:rPr>
          <w:lang w:val="es-ES"/>
        </w:rPr>
        <w:t>Para los antecedentes de</w:t>
      </w:r>
      <w:r w:rsidR="005F7ADC">
        <w:rPr>
          <w:lang w:val="es-ES"/>
        </w:rPr>
        <w:t>l</w:t>
      </w:r>
      <w:r w:rsidRPr="00F56B74">
        <w:rPr>
          <w:lang w:val="es-ES"/>
        </w:rPr>
        <w:t xml:space="preserve"> </w:t>
      </w:r>
      <w:r w:rsidRPr="005F7ADC">
        <w:rPr>
          <w:b/>
          <w:lang w:val="es-ES"/>
        </w:rPr>
        <w:t xml:space="preserve">Director </w:t>
      </w:r>
      <w:r w:rsidRPr="005F7ADC">
        <w:rPr>
          <w:lang w:val="es-ES"/>
        </w:rPr>
        <w:t>y del</w:t>
      </w:r>
      <w:r w:rsidRPr="005F7ADC">
        <w:rPr>
          <w:b/>
          <w:lang w:val="es-ES"/>
        </w:rPr>
        <w:t xml:space="preserve"> Codirector</w:t>
      </w:r>
      <w:r w:rsidRPr="00F56B74">
        <w:rPr>
          <w:lang w:val="es-ES"/>
        </w:rPr>
        <w:t xml:space="preserve"> se deberá ponderar: </w:t>
      </w:r>
    </w:p>
    <w:p w14:paraId="088426C8" w14:textId="77777777" w:rsidR="00F56B74" w:rsidRDefault="003F0EDD" w:rsidP="00F56B74">
      <w:pPr>
        <w:pStyle w:val="Prrafodelista"/>
        <w:numPr>
          <w:ilvl w:val="0"/>
          <w:numId w:val="2"/>
        </w:numPr>
        <w:rPr>
          <w:lang w:val="es-ES"/>
        </w:rPr>
      </w:pPr>
      <w:r w:rsidRPr="00F56B74">
        <w:rPr>
          <w:lang w:val="es-ES"/>
        </w:rPr>
        <w:t>Títulos de grado y posgrado y/o méritos equivalentes</w:t>
      </w:r>
      <w:r w:rsidR="0027532F" w:rsidRPr="00F56B74">
        <w:rPr>
          <w:lang w:val="es-ES"/>
        </w:rPr>
        <w:t xml:space="preserve">; </w:t>
      </w:r>
    </w:p>
    <w:p w14:paraId="50D074A9" w14:textId="77777777" w:rsidR="00F56B74" w:rsidRDefault="0027532F" w:rsidP="00F56B74">
      <w:pPr>
        <w:pStyle w:val="Prrafodelista"/>
        <w:numPr>
          <w:ilvl w:val="0"/>
          <w:numId w:val="2"/>
        </w:numPr>
        <w:rPr>
          <w:lang w:val="es-ES"/>
        </w:rPr>
      </w:pPr>
      <w:r w:rsidRPr="00F56B74">
        <w:rPr>
          <w:lang w:val="es-ES"/>
        </w:rPr>
        <w:t xml:space="preserve">grado de categorización (I, II </w:t>
      </w:r>
      <w:proofErr w:type="spellStart"/>
      <w:r w:rsidRPr="00F56B74">
        <w:rPr>
          <w:lang w:val="es-ES"/>
        </w:rPr>
        <w:t>ó</w:t>
      </w:r>
      <w:proofErr w:type="spellEnd"/>
      <w:r w:rsidRPr="00F56B74">
        <w:rPr>
          <w:lang w:val="es-ES"/>
        </w:rPr>
        <w:t xml:space="preserve"> III en el Programa Nacional de Incentivos, Conicet; </w:t>
      </w:r>
      <w:proofErr w:type="spellStart"/>
      <w:r w:rsidRPr="00F56B74">
        <w:rPr>
          <w:lang w:val="es-ES"/>
        </w:rPr>
        <w:t>ots</w:t>
      </w:r>
      <w:proofErr w:type="spellEnd"/>
      <w:r w:rsidRPr="00F56B74">
        <w:rPr>
          <w:lang w:val="es-ES"/>
        </w:rPr>
        <w:t xml:space="preserve">.); </w:t>
      </w:r>
    </w:p>
    <w:p w14:paraId="68186576" w14:textId="77777777" w:rsidR="00F56B74" w:rsidRDefault="00F56B74" w:rsidP="00F56B74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</w:t>
      </w:r>
      <w:r w:rsidRPr="00F56B74">
        <w:rPr>
          <w:lang w:val="es-ES"/>
        </w:rPr>
        <w:t>ntecedentes en dirección de tesis y/o investigaciones acreditadas;</w:t>
      </w:r>
    </w:p>
    <w:p w14:paraId="0AF9598E" w14:textId="77777777" w:rsidR="003F0EDD" w:rsidRDefault="00F56B74" w:rsidP="00F56B74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Antecedentes en relación al tema.</w:t>
      </w:r>
    </w:p>
    <w:p w14:paraId="1AED4F77" w14:textId="77777777" w:rsidR="00F56B74" w:rsidRDefault="00F56B74" w:rsidP="00F56B74">
      <w:pPr>
        <w:rPr>
          <w:lang w:val="es-ES"/>
        </w:rPr>
      </w:pPr>
    </w:p>
    <w:p w14:paraId="1D0E4885" w14:textId="77777777" w:rsidR="00F56B74" w:rsidRPr="00F56B74" w:rsidRDefault="00F56B74" w:rsidP="00F56B74">
      <w:pPr>
        <w:pStyle w:val="Prrafodelista"/>
        <w:numPr>
          <w:ilvl w:val="0"/>
          <w:numId w:val="5"/>
        </w:numPr>
        <w:rPr>
          <w:lang w:val="es-ES"/>
        </w:rPr>
      </w:pPr>
      <w:r w:rsidRPr="00F56B74">
        <w:rPr>
          <w:lang w:val="es-ES"/>
        </w:rPr>
        <w:t xml:space="preserve">Para la evaluación del </w:t>
      </w:r>
      <w:r w:rsidRPr="005F7ADC">
        <w:rPr>
          <w:b/>
          <w:lang w:val="es-ES"/>
        </w:rPr>
        <w:t>Plan de Trabajo</w:t>
      </w:r>
      <w:r w:rsidRPr="00F56B74">
        <w:rPr>
          <w:lang w:val="es-ES"/>
        </w:rPr>
        <w:t xml:space="preserve"> se deberá ponderar:</w:t>
      </w:r>
    </w:p>
    <w:p w14:paraId="4800EA50" w14:textId="77777777" w:rsidR="00F56B74" w:rsidRDefault="006162F8" w:rsidP="00F56B74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Estado actual del conocimiento sobre el tema</w:t>
      </w:r>
    </w:p>
    <w:p w14:paraId="6629CA4A" w14:textId="77777777" w:rsidR="006162F8" w:rsidRDefault="006162F8" w:rsidP="00F56B74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Marco teórico y pertinencia bibliográfica</w:t>
      </w:r>
    </w:p>
    <w:p w14:paraId="6C4260CE" w14:textId="77777777" w:rsidR="006162F8" w:rsidRDefault="006162F8" w:rsidP="00F56B74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Claridad y pertinencia del problema plantado respecto a la cerrera en que se desarrolla el trabajo;</w:t>
      </w:r>
    </w:p>
    <w:p w14:paraId="4988BC91" w14:textId="77777777" w:rsidR="006162F8" w:rsidRDefault="006162F8" w:rsidP="00F56B74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Hipótesis y objetivos</w:t>
      </w:r>
    </w:p>
    <w:p w14:paraId="1DB6D8BA" w14:textId="77777777" w:rsidR="006162F8" w:rsidRDefault="006162F8" w:rsidP="00F56B74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Factibilidad de la metodología y del plan de trabajo</w:t>
      </w:r>
    </w:p>
    <w:p w14:paraId="0AA50714" w14:textId="77777777" w:rsidR="006162F8" w:rsidRDefault="006162F8" w:rsidP="006162F8">
      <w:pPr>
        <w:pStyle w:val="Prrafodelista"/>
        <w:rPr>
          <w:lang w:val="es-ES"/>
        </w:rPr>
      </w:pPr>
    </w:p>
    <w:p w14:paraId="780D43E2" w14:textId="30B342E7" w:rsidR="006162F8" w:rsidRDefault="006162F8" w:rsidP="006162F8">
      <w:pPr>
        <w:pStyle w:val="Prrafodelista"/>
        <w:numPr>
          <w:ilvl w:val="0"/>
          <w:numId w:val="5"/>
        </w:numPr>
        <w:rPr>
          <w:lang w:val="es-ES"/>
        </w:rPr>
      </w:pPr>
      <w:r w:rsidRPr="00F56B74">
        <w:rPr>
          <w:lang w:val="es-ES"/>
        </w:rPr>
        <w:t>Para los antecedentes de</w:t>
      </w:r>
      <w:r w:rsidR="005F7ADC">
        <w:rPr>
          <w:lang w:val="es-ES"/>
        </w:rPr>
        <w:t>l</w:t>
      </w:r>
      <w:r w:rsidRPr="00F56B74">
        <w:rPr>
          <w:lang w:val="es-ES"/>
        </w:rPr>
        <w:t xml:space="preserve"> </w:t>
      </w:r>
      <w:r w:rsidR="005F7ADC" w:rsidRPr="005F7ADC">
        <w:rPr>
          <w:b/>
          <w:lang w:val="es-ES"/>
        </w:rPr>
        <w:t>Postulante</w:t>
      </w:r>
      <w:r w:rsidR="005F7ADC" w:rsidRPr="00F56B74">
        <w:rPr>
          <w:lang w:val="es-ES"/>
        </w:rPr>
        <w:t xml:space="preserve"> </w:t>
      </w:r>
      <w:r w:rsidRPr="00F56B74">
        <w:rPr>
          <w:lang w:val="es-ES"/>
        </w:rPr>
        <w:t>se deberá ponderar:</w:t>
      </w:r>
    </w:p>
    <w:p w14:paraId="2FF22918" w14:textId="77777777" w:rsidR="006162F8" w:rsidRDefault="006162F8" w:rsidP="006162F8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Calificaciones obtenidas</w:t>
      </w:r>
    </w:p>
    <w:p w14:paraId="781F3816" w14:textId="77777777" w:rsidR="006162F8" w:rsidRDefault="006162F8" w:rsidP="006162F8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Cursos y seminarios realizados</w:t>
      </w:r>
    </w:p>
    <w:p w14:paraId="60B790F0" w14:textId="77777777" w:rsidR="006162F8" w:rsidRDefault="006162F8" w:rsidP="006162F8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Actividades de investigación</w:t>
      </w:r>
    </w:p>
    <w:p w14:paraId="7D402538" w14:textId="77777777" w:rsidR="006162F8" w:rsidRDefault="006162F8" w:rsidP="006162F8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Publicaciones y presentaciones a congresos</w:t>
      </w:r>
    </w:p>
    <w:p w14:paraId="20E0D3FA" w14:textId="77777777" w:rsidR="006162F8" w:rsidRPr="006162F8" w:rsidRDefault="006162F8" w:rsidP="006162F8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Idiomas</w:t>
      </w:r>
    </w:p>
    <w:p w14:paraId="6C30D065" w14:textId="77777777" w:rsidR="00F56B74" w:rsidRPr="00F56B74" w:rsidRDefault="00F56B74" w:rsidP="00F56B74">
      <w:pPr>
        <w:rPr>
          <w:lang w:val="es-ES"/>
        </w:rPr>
      </w:pPr>
    </w:p>
    <w:p w14:paraId="27B7A3D6" w14:textId="77777777" w:rsidR="00F56B74" w:rsidRDefault="00F56B74" w:rsidP="003F0EDD">
      <w:pPr>
        <w:rPr>
          <w:lang w:val="es-ES"/>
        </w:rPr>
      </w:pPr>
    </w:p>
    <w:p w14:paraId="4B150702" w14:textId="77777777" w:rsidR="006162F8" w:rsidRPr="003F0EDD" w:rsidRDefault="006162F8" w:rsidP="006162F8">
      <w:pPr>
        <w:rPr>
          <w:b/>
          <w:lang w:val="es-ES"/>
        </w:rPr>
      </w:pPr>
      <w:r w:rsidRPr="003F0EDD">
        <w:rPr>
          <w:b/>
          <w:lang w:val="es-ES"/>
        </w:rPr>
        <w:t xml:space="preserve">CRITERIOS PARA BECAS DE </w:t>
      </w:r>
      <w:r>
        <w:rPr>
          <w:b/>
          <w:lang w:val="es-ES"/>
        </w:rPr>
        <w:t>DOCTORADO</w:t>
      </w:r>
    </w:p>
    <w:p w14:paraId="00BAAF66" w14:textId="4D6EBBAF" w:rsidR="006162F8" w:rsidRPr="003D01F2" w:rsidRDefault="006162F8" w:rsidP="003D01F2">
      <w:pPr>
        <w:pStyle w:val="Prrafodelista"/>
        <w:numPr>
          <w:ilvl w:val="0"/>
          <w:numId w:val="7"/>
        </w:numPr>
        <w:rPr>
          <w:lang w:val="es-ES"/>
        </w:rPr>
      </w:pPr>
      <w:r w:rsidRPr="003D01F2">
        <w:rPr>
          <w:lang w:val="es-ES"/>
        </w:rPr>
        <w:t xml:space="preserve">Para los antecedentes de </w:t>
      </w:r>
      <w:r w:rsidRPr="005F7ADC">
        <w:rPr>
          <w:b/>
          <w:lang w:val="es-ES"/>
        </w:rPr>
        <w:t xml:space="preserve">Director </w:t>
      </w:r>
      <w:r w:rsidRPr="005F7ADC">
        <w:rPr>
          <w:lang w:val="es-ES"/>
        </w:rPr>
        <w:t>y del</w:t>
      </w:r>
      <w:r w:rsidRPr="005F7ADC">
        <w:rPr>
          <w:b/>
          <w:lang w:val="es-ES"/>
        </w:rPr>
        <w:t xml:space="preserve"> Codirector</w:t>
      </w:r>
      <w:r w:rsidRPr="003D01F2">
        <w:rPr>
          <w:lang w:val="es-ES"/>
        </w:rPr>
        <w:t xml:space="preserve"> se deberá ponderar: </w:t>
      </w:r>
    </w:p>
    <w:p w14:paraId="14E77D1A" w14:textId="77777777" w:rsidR="006162F8" w:rsidRDefault="006162F8" w:rsidP="006162F8">
      <w:pPr>
        <w:pStyle w:val="Prrafodelista"/>
        <w:numPr>
          <w:ilvl w:val="0"/>
          <w:numId w:val="2"/>
        </w:numPr>
        <w:rPr>
          <w:lang w:val="es-ES"/>
        </w:rPr>
      </w:pPr>
      <w:r w:rsidRPr="00F56B74">
        <w:rPr>
          <w:lang w:val="es-ES"/>
        </w:rPr>
        <w:t xml:space="preserve">Títulos de grado y posgrado y/o méritos equivalentes; </w:t>
      </w:r>
    </w:p>
    <w:p w14:paraId="0FB705E6" w14:textId="77777777" w:rsidR="006162F8" w:rsidRDefault="006162F8" w:rsidP="006162F8">
      <w:pPr>
        <w:pStyle w:val="Prrafodelista"/>
        <w:numPr>
          <w:ilvl w:val="0"/>
          <w:numId w:val="2"/>
        </w:numPr>
        <w:rPr>
          <w:lang w:val="es-ES"/>
        </w:rPr>
      </w:pPr>
      <w:r w:rsidRPr="00F56B74">
        <w:rPr>
          <w:lang w:val="es-ES"/>
        </w:rPr>
        <w:t xml:space="preserve">grado de categorización (I, II </w:t>
      </w:r>
      <w:proofErr w:type="spellStart"/>
      <w:r w:rsidRPr="00F56B74">
        <w:rPr>
          <w:lang w:val="es-ES"/>
        </w:rPr>
        <w:t>ó</w:t>
      </w:r>
      <w:proofErr w:type="spellEnd"/>
      <w:r w:rsidRPr="00F56B74">
        <w:rPr>
          <w:lang w:val="es-ES"/>
        </w:rPr>
        <w:t xml:space="preserve"> III en el Programa Nacional de Incentivos, Conicet; </w:t>
      </w:r>
      <w:proofErr w:type="spellStart"/>
      <w:r w:rsidRPr="00F56B74">
        <w:rPr>
          <w:lang w:val="es-ES"/>
        </w:rPr>
        <w:t>ots</w:t>
      </w:r>
      <w:proofErr w:type="spellEnd"/>
      <w:r w:rsidRPr="00F56B74">
        <w:rPr>
          <w:lang w:val="es-ES"/>
        </w:rPr>
        <w:t xml:space="preserve">.); </w:t>
      </w:r>
    </w:p>
    <w:p w14:paraId="7B69F10D" w14:textId="77777777" w:rsidR="006162F8" w:rsidRDefault="006162F8" w:rsidP="006162F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</w:t>
      </w:r>
      <w:r w:rsidRPr="00F56B74">
        <w:rPr>
          <w:lang w:val="es-ES"/>
        </w:rPr>
        <w:t>ntecedentes en dirección de tesis y/o investigaciones acreditadas;</w:t>
      </w:r>
    </w:p>
    <w:p w14:paraId="2A517387" w14:textId="77777777" w:rsidR="006162F8" w:rsidRDefault="006162F8" w:rsidP="006162F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Antecedentes en relación al tema.</w:t>
      </w:r>
    </w:p>
    <w:p w14:paraId="11C9BE37" w14:textId="77777777" w:rsidR="006162F8" w:rsidRDefault="006162F8" w:rsidP="006162F8">
      <w:pPr>
        <w:rPr>
          <w:lang w:val="es-ES"/>
        </w:rPr>
      </w:pPr>
    </w:p>
    <w:p w14:paraId="0392F1FE" w14:textId="12C1F2BB" w:rsidR="006162F8" w:rsidRPr="003D01F2" w:rsidRDefault="006162F8" w:rsidP="003D01F2">
      <w:pPr>
        <w:pStyle w:val="Prrafodelista"/>
        <w:numPr>
          <w:ilvl w:val="0"/>
          <w:numId w:val="7"/>
        </w:numPr>
        <w:rPr>
          <w:lang w:val="es-ES"/>
        </w:rPr>
      </w:pPr>
      <w:r w:rsidRPr="003D01F2">
        <w:rPr>
          <w:lang w:val="es-ES"/>
        </w:rPr>
        <w:t xml:space="preserve">Para la evaluación del </w:t>
      </w:r>
      <w:r w:rsidRPr="005F7ADC">
        <w:rPr>
          <w:b/>
          <w:lang w:val="es-ES"/>
        </w:rPr>
        <w:t>Plan de Trabajo</w:t>
      </w:r>
      <w:r w:rsidRPr="003D01F2">
        <w:rPr>
          <w:lang w:val="es-ES"/>
        </w:rPr>
        <w:t xml:space="preserve"> se deberá ponderar:</w:t>
      </w:r>
    </w:p>
    <w:p w14:paraId="28573261" w14:textId="6484BAE9" w:rsidR="0056410D" w:rsidRPr="0056410D" w:rsidRDefault="0056410D" w:rsidP="0056410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lastRenderedPageBreak/>
        <w:t>Originalidad y fundamentación del tema propuesto</w:t>
      </w:r>
      <w:r w:rsidRPr="0056410D">
        <w:rPr>
          <w:lang w:val="es-ES"/>
        </w:rPr>
        <w:t xml:space="preserve"> </w:t>
      </w:r>
      <w:r>
        <w:rPr>
          <w:lang w:val="es-ES"/>
        </w:rPr>
        <w:t>en relación al estado actual del conocimiento</w:t>
      </w:r>
      <w:r w:rsidRPr="0056410D">
        <w:rPr>
          <w:lang w:val="es-ES"/>
        </w:rPr>
        <w:t>;</w:t>
      </w:r>
    </w:p>
    <w:p w14:paraId="6528E841" w14:textId="788E8EF2" w:rsidR="0056410D" w:rsidRDefault="0056410D" w:rsidP="006162F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Posibilidad de transferencia de aspectos epistemológicos y metodológicos </w:t>
      </w:r>
    </w:p>
    <w:p w14:paraId="1C2106B9" w14:textId="5303591B" w:rsidR="006162F8" w:rsidRDefault="006162F8" w:rsidP="006162F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Marco teórico y pertinencia bibliográfica</w:t>
      </w:r>
      <w:r w:rsidR="0056410D">
        <w:rPr>
          <w:lang w:val="es-ES"/>
        </w:rPr>
        <w:t>;</w:t>
      </w:r>
    </w:p>
    <w:p w14:paraId="3A0B9A16" w14:textId="77777777" w:rsidR="006162F8" w:rsidRDefault="006162F8" w:rsidP="006162F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Claridad y pertinencia del problema plantado respecto a la cerrera en que se desarrolla el trabajo;</w:t>
      </w:r>
    </w:p>
    <w:p w14:paraId="6A22FE47" w14:textId="427E4031" w:rsidR="006162F8" w:rsidRDefault="006162F8" w:rsidP="006162F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Hipótesis y objetivos</w:t>
      </w:r>
      <w:r w:rsidR="0056410D">
        <w:rPr>
          <w:lang w:val="es-ES"/>
        </w:rPr>
        <w:t>;</w:t>
      </w:r>
    </w:p>
    <w:p w14:paraId="5B81E426" w14:textId="00717A69" w:rsidR="006162F8" w:rsidRDefault="006162F8" w:rsidP="006162F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Factibilidad de la metodología y del plan de trabajo</w:t>
      </w:r>
      <w:r w:rsidR="0056410D">
        <w:rPr>
          <w:lang w:val="es-ES"/>
        </w:rPr>
        <w:t>.</w:t>
      </w:r>
    </w:p>
    <w:p w14:paraId="211A7766" w14:textId="77777777" w:rsidR="006162F8" w:rsidRDefault="006162F8" w:rsidP="006162F8">
      <w:pPr>
        <w:pStyle w:val="Prrafodelista"/>
        <w:rPr>
          <w:lang w:val="es-ES"/>
        </w:rPr>
      </w:pPr>
    </w:p>
    <w:p w14:paraId="0F63459F" w14:textId="53D9FB38" w:rsidR="006162F8" w:rsidRDefault="006162F8" w:rsidP="003D01F2">
      <w:pPr>
        <w:pStyle w:val="Prrafodelista"/>
        <w:numPr>
          <w:ilvl w:val="0"/>
          <w:numId w:val="7"/>
        </w:numPr>
        <w:rPr>
          <w:lang w:val="es-ES"/>
        </w:rPr>
      </w:pPr>
      <w:r w:rsidRPr="00F56B74">
        <w:rPr>
          <w:lang w:val="es-ES"/>
        </w:rPr>
        <w:t>Para los antecedentes de</w:t>
      </w:r>
      <w:r w:rsidR="005F7ADC">
        <w:rPr>
          <w:lang w:val="es-ES"/>
        </w:rPr>
        <w:t>l</w:t>
      </w:r>
      <w:r w:rsidRPr="00F56B74">
        <w:rPr>
          <w:lang w:val="es-ES"/>
        </w:rPr>
        <w:t xml:space="preserve"> </w:t>
      </w:r>
      <w:r w:rsidR="005F7ADC" w:rsidRPr="005F7ADC">
        <w:rPr>
          <w:b/>
          <w:lang w:val="es-ES"/>
        </w:rPr>
        <w:t>P</w:t>
      </w:r>
      <w:r w:rsidRPr="005F7ADC">
        <w:rPr>
          <w:b/>
          <w:lang w:val="es-ES"/>
        </w:rPr>
        <w:t>ostulante</w:t>
      </w:r>
      <w:r w:rsidRPr="00F56B74">
        <w:rPr>
          <w:lang w:val="es-ES"/>
        </w:rPr>
        <w:t xml:space="preserve"> se deberá ponderar:</w:t>
      </w:r>
    </w:p>
    <w:p w14:paraId="6E7295C3" w14:textId="32915347" w:rsidR="006162F8" w:rsidRDefault="006162F8" w:rsidP="003D01F2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Calificaciones obtenidas</w:t>
      </w:r>
      <w:r w:rsidR="005F7ADC">
        <w:rPr>
          <w:lang w:val="es-ES"/>
        </w:rPr>
        <w:t>;</w:t>
      </w:r>
    </w:p>
    <w:p w14:paraId="3CE8521A" w14:textId="7B2416F3" w:rsidR="006162F8" w:rsidRDefault="006162F8" w:rsidP="003D01F2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Cursos y seminarios realizados</w:t>
      </w:r>
      <w:r w:rsidR="005F7ADC">
        <w:rPr>
          <w:lang w:val="es-ES"/>
        </w:rPr>
        <w:t>;</w:t>
      </w:r>
    </w:p>
    <w:p w14:paraId="37A27774" w14:textId="3CFAC353" w:rsidR="006162F8" w:rsidRDefault="006162F8" w:rsidP="003D01F2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Actividades de investigación</w:t>
      </w:r>
      <w:r w:rsidR="005F7ADC">
        <w:rPr>
          <w:lang w:val="es-ES"/>
        </w:rPr>
        <w:t>;</w:t>
      </w:r>
    </w:p>
    <w:p w14:paraId="6ECD65F8" w14:textId="5623F855" w:rsidR="006162F8" w:rsidRDefault="006162F8" w:rsidP="003D01F2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Publicaciones y presentaciones a congresos</w:t>
      </w:r>
      <w:r w:rsidR="005F7ADC">
        <w:rPr>
          <w:lang w:val="es-ES"/>
        </w:rPr>
        <w:t>;</w:t>
      </w:r>
    </w:p>
    <w:p w14:paraId="58CDCA36" w14:textId="0C348CF5" w:rsidR="006162F8" w:rsidRPr="006162F8" w:rsidRDefault="006162F8" w:rsidP="003D01F2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Idiomas</w:t>
      </w:r>
      <w:r w:rsidR="005F7ADC">
        <w:rPr>
          <w:lang w:val="es-ES"/>
        </w:rPr>
        <w:t>.</w:t>
      </w:r>
    </w:p>
    <w:p w14:paraId="69D361D7" w14:textId="77777777" w:rsidR="003F0EDD" w:rsidRDefault="003F0EDD">
      <w:pPr>
        <w:rPr>
          <w:lang w:val="es-ES"/>
        </w:rPr>
      </w:pPr>
    </w:p>
    <w:p w14:paraId="6D5D6858" w14:textId="77777777" w:rsidR="003F0EDD" w:rsidRPr="003F0EDD" w:rsidRDefault="003F0EDD">
      <w:pPr>
        <w:rPr>
          <w:lang w:val="es-ES"/>
        </w:rPr>
      </w:pPr>
    </w:p>
    <w:sectPr w:rsidR="003F0EDD" w:rsidRPr="003F0EDD" w:rsidSect="00D918D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356"/>
    <w:multiLevelType w:val="hybridMultilevel"/>
    <w:tmpl w:val="44F4C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BAD"/>
    <w:multiLevelType w:val="hybridMultilevel"/>
    <w:tmpl w:val="55621B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5827"/>
    <w:multiLevelType w:val="hybridMultilevel"/>
    <w:tmpl w:val="EC1A6A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4B5"/>
    <w:multiLevelType w:val="hybridMultilevel"/>
    <w:tmpl w:val="DBEEB68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68AC"/>
    <w:multiLevelType w:val="hybridMultilevel"/>
    <w:tmpl w:val="A8A0B5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96B4F"/>
    <w:multiLevelType w:val="hybridMultilevel"/>
    <w:tmpl w:val="1F2E74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63577"/>
    <w:multiLevelType w:val="hybridMultilevel"/>
    <w:tmpl w:val="765054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CE4"/>
    <w:multiLevelType w:val="hybridMultilevel"/>
    <w:tmpl w:val="52DC241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DD"/>
    <w:rsid w:val="00252C41"/>
    <w:rsid w:val="0027532F"/>
    <w:rsid w:val="00381166"/>
    <w:rsid w:val="003D01F2"/>
    <w:rsid w:val="003F0EDD"/>
    <w:rsid w:val="00512572"/>
    <w:rsid w:val="0056410D"/>
    <w:rsid w:val="005F7ADC"/>
    <w:rsid w:val="006162F8"/>
    <w:rsid w:val="006B2BDC"/>
    <w:rsid w:val="00B00619"/>
    <w:rsid w:val="00C22B5F"/>
    <w:rsid w:val="00D918D4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Pc-Luz</cp:lastModifiedBy>
  <cp:revision>2</cp:revision>
  <dcterms:created xsi:type="dcterms:W3CDTF">2016-10-07T21:17:00Z</dcterms:created>
  <dcterms:modified xsi:type="dcterms:W3CDTF">2016-10-07T21:17:00Z</dcterms:modified>
</cp:coreProperties>
</file>